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FA" w:rsidRPr="00821722" w:rsidRDefault="00821722" w:rsidP="000F67FA">
      <w:pPr>
        <w:pStyle w:val="Web"/>
        <w:spacing w:line="288" w:lineRule="atLeast"/>
        <w:ind w:left="120" w:right="120"/>
        <w:rPr>
          <w:rFonts w:ascii="Verdana" w:hAnsi="Verdana"/>
          <w:color w:val="000066"/>
          <w:sz w:val="27"/>
          <w:szCs w:val="27"/>
        </w:rPr>
      </w:pPr>
      <w:r>
        <w:rPr>
          <w:rFonts w:ascii="Verdana" w:hAnsi="Verdana"/>
          <w:noProof/>
          <w:color w:val="000066"/>
          <w:sz w:val="27"/>
          <w:szCs w:val="27"/>
        </w:rPr>
        <w:drawing>
          <wp:anchor distT="0" distB="0" distL="114300" distR="114300" simplePos="0" relativeHeight="251660288" behindDoc="1" locked="0" layoutInCell="1" allowOverlap="1">
            <wp:simplePos x="0" y="0"/>
            <wp:positionH relativeFrom="column">
              <wp:posOffset>2221230</wp:posOffset>
            </wp:positionH>
            <wp:positionV relativeFrom="paragraph">
              <wp:posOffset>-541020</wp:posOffset>
            </wp:positionV>
            <wp:extent cx="2861310" cy="1379220"/>
            <wp:effectExtent l="19050" t="0" r="0" b="0"/>
            <wp:wrapTight wrapText="bothSides">
              <wp:wrapPolygon edited="0">
                <wp:start x="-144" y="0"/>
                <wp:lineTo x="-144" y="21182"/>
                <wp:lineTo x="21571" y="21182"/>
                <wp:lineTo x="21571" y="0"/>
                <wp:lineTo x="-144" y="0"/>
              </wp:wrapPolygon>
            </wp:wrapTight>
            <wp:docPr id="9" name="Εικόνα 3" descr="C:\Users\efits\OneDrive\Υπολογιστής\kap;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fits\OneDrive\Υπολογιστής\kap;ela.png"/>
                    <pic:cNvPicPr>
                      <a:picLocks noChangeAspect="1" noChangeArrowheads="1"/>
                    </pic:cNvPicPr>
                  </pic:nvPicPr>
                  <pic:blipFill>
                    <a:blip r:embed="rId5" cstate="print"/>
                    <a:srcRect/>
                    <a:stretch>
                      <a:fillRect/>
                    </a:stretch>
                  </pic:blipFill>
                  <pic:spPr bwMode="auto">
                    <a:xfrm>
                      <a:off x="0" y="0"/>
                      <a:ext cx="2861310" cy="1379220"/>
                    </a:xfrm>
                    <a:prstGeom prst="rect">
                      <a:avLst/>
                    </a:prstGeom>
                    <a:noFill/>
                    <a:ln w="9525">
                      <a:noFill/>
                      <a:miter lim="800000"/>
                      <a:headEnd/>
                      <a:tailEnd/>
                    </a:ln>
                  </pic:spPr>
                </pic:pic>
              </a:graphicData>
            </a:graphic>
          </wp:anchor>
        </w:drawing>
      </w:r>
      <w:r>
        <w:rPr>
          <w:rFonts w:ascii="Verdana" w:hAnsi="Verdana"/>
          <w:color w:val="000066"/>
          <w:sz w:val="27"/>
          <w:szCs w:val="27"/>
        </w:rPr>
        <w:t>Τα έξι καπέλα της σκέψης</w:t>
      </w:r>
    </w:p>
    <w:p w:rsidR="000F67FA" w:rsidRDefault="000F67FA" w:rsidP="000F67FA">
      <w:pPr>
        <w:pStyle w:val="Web"/>
        <w:spacing w:line="288" w:lineRule="atLeast"/>
        <w:ind w:left="120" w:right="120"/>
        <w:rPr>
          <w:rFonts w:ascii="Verdana" w:hAnsi="Verdana"/>
          <w:color w:val="000066"/>
          <w:sz w:val="27"/>
          <w:szCs w:val="27"/>
          <w:lang w:val="en-US"/>
        </w:rPr>
      </w:pPr>
    </w:p>
    <w:p w:rsidR="000F67FA" w:rsidRPr="000F67FA" w:rsidRDefault="000F67FA" w:rsidP="000F67FA">
      <w:pPr>
        <w:pStyle w:val="Web"/>
        <w:spacing w:line="288" w:lineRule="atLeast"/>
        <w:ind w:left="120" w:right="120"/>
        <w:rPr>
          <w:rFonts w:ascii="Verdana" w:hAnsi="Verdana"/>
          <w:color w:val="000066"/>
        </w:rPr>
      </w:pPr>
      <w:r w:rsidRPr="000F67FA">
        <w:rPr>
          <w:rFonts w:ascii="Verdana" w:hAnsi="Verdana"/>
          <w:color w:val="000066"/>
        </w:rPr>
        <w:t>Σύμφωνα με τον </w:t>
      </w:r>
      <w:proofErr w:type="spellStart"/>
      <w:r w:rsidRPr="000F67FA">
        <w:rPr>
          <w:rFonts w:ascii="Verdana" w:hAnsi="Verdana"/>
          <w:color w:val="FF0000"/>
        </w:rPr>
        <w:t>Edward</w:t>
      </w:r>
      <w:proofErr w:type="spellEnd"/>
      <w:r w:rsidRPr="000F67FA">
        <w:rPr>
          <w:rFonts w:ascii="Verdana" w:hAnsi="Verdana"/>
          <w:color w:val="FF0000"/>
        </w:rPr>
        <w:t xml:space="preserve"> </w:t>
      </w:r>
      <w:proofErr w:type="spellStart"/>
      <w:r w:rsidRPr="000F67FA">
        <w:rPr>
          <w:rFonts w:ascii="Verdana" w:hAnsi="Verdana"/>
          <w:color w:val="FF0000"/>
        </w:rPr>
        <w:t>de</w:t>
      </w:r>
      <w:proofErr w:type="spellEnd"/>
      <w:r w:rsidRPr="000F67FA">
        <w:rPr>
          <w:rFonts w:ascii="Verdana" w:hAnsi="Verdana"/>
          <w:color w:val="FF0000"/>
        </w:rPr>
        <w:t xml:space="preserve"> </w:t>
      </w:r>
      <w:proofErr w:type="spellStart"/>
      <w:r w:rsidRPr="000F67FA">
        <w:rPr>
          <w:rFonts w:ascii="Verdana" w:hAnsi="Verdana"/>
          <w:color w:val="FF0000"/>
        </w:rPr>
        <w:t>Bono</w:t>
      </w:r>
      <w:proofErr w:type="spellEnd"/>
      <w:r w:rsidRPr="000F67FA">
        <w:rPr>
          <w:rFonts w:ascii="Verdana" w:hAnsi="Verdana"/>
          <w:color w:val="000066"/>
        </w:rPr>
        <w:t>, υπάρχουν έξι μορφές σκέψης που παριστάνονται με έξι καπέλα διαφορετικού χρώματος.</w:t>
      </w:r>
    </w:p>
    <w:p w:rsidR="000F67FA" w:rsidRPr="000F67FA" w:rsidRDefault="000F67FA" w:rsidP="000F67FA">
      <w:pPr>
        <w:pStyle w:val="Web"/>
        <w:spacing w:line="288" w:lineRule="atLeast"/>
        <w:ind w:left="120" w:right="240"/>
        <w:rPr>
          <w:rFonts w:ascii="Verdana" w:hAnsi="Verdana"/>
          <w:color w:val="000066"/>
        </w:rPr>
      </w:pPr>
      <w:r w:rsidRPr="000F67FA">
        <w:rPr>
          <w:rFonts w:ascii="Verdana" w:hAnsi="Verdana"/>
          <w:color w:val="000066"/>
        </w:rPr>
        <w:t>Πρόκειται για ένα μοντέλο που αποσκοπεί στην εκούσια αναζήτηση και εκτίμηση διαφορετικών οπτικών. Φορώντας καθένα από τα καπέλα, τα άτομα παίζουν διαφορετικούς ρόλους και θέτουν τους εαυτούς τους σε υποθετικές συνθήκες και καταστάσεις. Το διαφορετικό χρώμα κάθε καπέλου περιγράφει την οπτική που υιοθετεί εκείνος που το φοράει.</w:t>
      </w:r>
    </w:p>
    <w:p w:rsidR="000F67FA" w:rsidRPr="000F67FA" w:rsidRDefault="000F67FA" w:rsidP="000F67FA">
      <w:pPr>
        <w:pStyle w:val="Web"/>
        <w:spacing w:line="288" w:lineRule="atLeast"/>
        <w:ind w:left="120" w:right="240"/>
        <w:rPr>
          <w:rFonts w:ascii="Verdana" w:hAnsi="Verdana"/>
          <w:color w:val="000066"/>
        </w:rPr>
      </w:pPr>
      <w:r w:rsidRPr="000F67FA">
        <w:rPr>
          <w:rFonts w:ascii="Verdana" w:hAnsi="Verdana"/>
          <w:noProof/>
          <w:color w:val="000066"/>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114425" cy="952500"/>
            <wp:effectExtent l="19050" t="0" r="9525" b="0"/>
            <wp:wrapSquare wrapText="bothSides"/>
            <wp:docPr id="2" name="Εικόνα 2" descr="http://micro-kosmos.uoa.gr/gr/magazine/ergasies_foititon/ettap/2012-13/creativity/images/white_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cro-kosmos.uoa.gr/gr/magazine/ergasies_foititon/ettap/2012-13/creativity/images/white_hat.jpg"/>
                    <pic:cNvPicPr>
                      <a:picLocks noChangeAspect="1" noChangeArrowheads="1"/>
                    </pic:cNvPicPr>
                  </pic:nvPicPr>
                  <pic:blipFill>
                    <a:blip r:embed="rId6" cstate="print"/>
                    <a:srcRect/>
                    <a:stretch>
                      <a:fillRect/>
                    </a:stretch>
                  </pic:blipFill>
                  <pic:spPr bwMode="auto">
                    <a:xfrm>
                      <a:off x="0" y="0"/>
                      <a:ext cx="1114425" cy="952500"/>
                    </a:xfrm>
                    <a:prstGeom prst="rect">
                      <a:avLst/>
                    </a:prstGeom>
                    <a:noFill/>
                    <a:ln w="9525">
                      <a:noFill/>
                      <a:miter lim="800000"/>
                      <a:headEnd/>
                      <a:tailEnd/>
                    </a:ln>
                  </pic:spPr>
                </pic:pic>
              </a:graphicData>
            </a:graphic>
          </wp:anchor>
        </w:drawing>
      </w:r>
      <w:r w:rsidRPr="000F67FA">
        <w:rPr>
          <w:rFonts w:ascii="Verdana" w:hAnsi="Verdana"/>
          <w:color w:val="000066"/>
        </w:rPr>
        <w:t>Το </w:t>
      </w:r>
      <w:r w:rsidRPr="000F67FA">
        <w:rPr>
          <w:rFonts w:ascii="Verdana" w:hAnsi="Verdana"/>
          <w:color w:val="000066"/>
          <w:shd w:val="clear" w:color="auto" w:fill="FFFFFF"/>
        </w:rPr>
        <w:t>λευκό καπέλο</w:t>
      </w:r>
      <w:r w:rsidRPr="000F67FA">
        <w:rPr>
          <w:rFonts w:ascii="Verdana" w:hAnsi="Verdana"/>
          <w:color w:val="000066"/>
        </w:rPr>
        <w:t> εκφράζει αντικειμενική γνώση. Όταν το άτομο φορά το λευκό καπέλο, ελέγχει και επαληθεύει τα στοιχεία που έχει στη διάθεσή του.</w:t>
      </w:r>
    </w:p>
    <w:p w:rsidR="000F67FA" w:rsidRPr="000F67FA" w:rsidRDefault="000F67FA" w:rsidP="000F67FA">
      <w:pPr>
        <w:pStyle w:val="Web"/>
        <w:spacing w:line="288" w:lineRule="atLeast"/>
        <w:ind w:left="120" w:right="240"/>
        <w:rPr>
          <w:rFonts w:ascii="Verdana" w:hAnsi="Verdana"/>
          <w:color w:val="000066"/>
        </w:rPr>
      </w:pPr>
      <w:r w:rsidRPr="000F67FA">
        <w:rPr>
          <w:rFonts w:ascii="Verdana" w:hAnsi="Verdana"/>
          <w:color w:val="FF0000"/>
        </w:rPr>
        <w:t>Λέξη - κλειδί</w:t>
      </w:r>
      <w:r w:rsidRPr="000F67FA">
        <w:rPr>
          <w:rFonts w:ascii="Verdana" w:hAnsi="Verdana"/>
          <w:color w:val="000066"/>
        </w:rPr>
        <w:t>: ουδετερότητα</w:t>
      </w:r>
    </w:p>
    <w:p w:rsidR="000F67FA" w:rsidRPr="000F67FA" w:rsidRDefault="000F67FA" w:rsidP="000F67FA">
      <w:pPr>
        <w:pStyle w:val="Web"/>
        <w:spacing w:line="288" w:lineRule="atLeast"/>
        <w:ind w:left="120" w:right="240"/>
        <w:rPr>
          <w:rFonts w:ascii="Verdana" w:hAnsi="Verdana"/>
          <w:color w:val="000066"/>
        </w:rPr>
      </w:pPr>
      <w:r w:rsidRPr="000F67FA">
        <w:rPr>
          <w:rFonts w:ascii="Verdana" w:hAnsi="Verdana"/>
          <w:color w:val="000066"/>
        </w:rPr>
        <w:t> </w:t>
      </w:r>
    </w:p>
    <w:p w:rsidR="000F67FA" w:rsidRPr="000F67FA" w:rsidRDefault="000F67FA" w:rsidP="000F67FA">
      <w:pPr>
        <w:pStyle w:val="Web"/>
        <w:spacing w:line="288" w:lineRule="atLeast"/>
        <w:ind w:left="120" w:right="240"/>
        <w:rPr>
          <w:rFonts w:ascii="Verdana" w:hAnsi="Verdana"/>
          <w:color w:val="000066"/>
        </w:rPr>
      </w:pPr>
      <w:r w:rsidRPr="000F67FA">
        <w:rPr>
          <w:rFonts w:ascii="Verdana" w:hAnsi="Verdana"/>
          <w:noProof/>
          <w:color w:val="000066"/>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152525" cy="1123950"/>
            <wp:effectExtent l="19050" t="0" r="9525" b="0"/>
            <wp:wrapSquare wrapText="bothSides"/>
            <wp:docPr id="3" name="Εικόνα 3" descr="http://micro-kosmos.uoa.gr/gr/magazine/ergasies_foititon/ettap/2012-13/creativity/images/red_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cro-kosmos.uoa.gr/gr/magazine/ergasies_foititon/ettap/2012-13/creativity/images/red_hat.jpg"/>
                    <pic:cNvPicPr>
                      <a:picLocks noChangeAspect="1" noChangeArrowheads="1"/>
                    </pic:cNvPicPr>
                  </pic:nvPicPr>
                  <pic:blipFill>
                    <a:blip r:embed="rId7" cstate="print"/>
                    <a:srcRect/>
                    <a:stretch>
                      <a:fillRect/>
                    </a:stretch>
                  </pic:blipFill>
                  <pic:spPr bwMode="auto">
                    <a:xfrm>
                      <a:off x="0" y="0"/>
                      <a:ext cx="1152525" cy="1123950"/>
                    </a:xfrm>
                    <a:prstGeom prst="rect">
                      <a:avLst/>
                    </a:prstGeom>
                    <a:noFill/>
                    <a:ln w="9525">
                      <a:noFill/>
                      <a:miter lim="800000"/>
                      <a:headEnd/>
                      <a:tailEnd/>
                    </a:ln>
                  </pic:spPr>
                </pic:pic>
              </a:graphicData>
            </a:graphic>
          </wp:anchor>
        </w:drawing>
      </w:r>
      <w:r w:rsidRPr="000F67FA">
        <w:rPr>
          <w:rFonts w:ascii="Verdana" w:hAnsi="Verdana"/>
          <w:color w:val="000066"/>
        </w:rPr>
        <w:t>Το </w:t>
      </w:r>
      <w:r w:rsidRPr="000F67FA">
        <w:rPr>
          <w:rFonts w:ascii="Verdana" w:hAnsi="Verdana"/>
          <w:color w:val="000066"/>
          <w:shd w:val="clear" w:color="auto" w:fill="FF0000"/>
        </w:rPr>
        <w:t>κόκκινο καπέλο</w:t>
      </w:r>
      <w:r w:rsidRPr="000F67FA">
        <w:rPr>
          <w:rFonts w:ascii="Verdana" w:hAnsi="Verdana"/>
          <w:color w:val="000066"/>
        </w:rPr>
        <w:t> εκφράζει υποκειμενική εμπειρία και διαίσθηση. Το άτομο που φορά το κόκκινο καπέλο φορτίζεται συναισθηματικά, δίνοντας προτεραιότητα στο συναίσθημα και όχι στη λογική.</w:t>
      </w:r>
    </w:p>
    <w:p w:rsidR="000F67FA" w:rsidRPr="000F67FA" w:rsidRDefault="000F67FA" w:rsidP="000F67FA">
      <w:pPr>
        <w:pStyle w:val="Web"/>
        <w:spacing w:line="288" w:lineRule="atLeast"/>
        <w:ind w:left="120" w:right="240"/>
        <w:rPr>
          <w:rFonts w:ascii="Verdana" w:hAnsi="Verdana"/>
          <w:color w:val="000066"/>
        </w:rPr>
      </w:pPr>
      <w:r w:rsidRPr="000F67FA">
        <w:rPr>
          <w:rFonts w:ascii="Verdana" w:hAnsi="Verdana"/>
          <w:color w:val="FF0000"/>
        </w:rPr>
        <w:t>Λέξη - κλειδί</w:t>
      </w:r>
      <w:r w:rsidRPr="000F67FA">
        <w:rPr>
          <w:rFonts w:ascii="Verdana" w:hAnsi="Verdana"/>
          <w:color w:val="000066"/>
        </w:rPr>
        <w:t>: συναίσθημα</w:t>
      </w:r>
    </w:p>
    <w:p w:rsidR="000F67FA" w:rsidRPr="000F67FA" w:rsidRDefault="000F67FA" w:rsidP="000F67FA">
      <w:pPr>
        <w:pStyle w:val="Web"/>
        <w:spacing w:line="288" w:lineRule="atLeast"/>
        <w:ind w:left="120" w:right="240"/>
        <w:rPr>
          <w:rFonts w:ascii="Verdana" w:hAnsi="Verdana"/>
          <w:color w:val="000066"/>
        </w:rPr>
      </w:pPr>
      <w:r w:rsidRPr="000F67FA">
        <w:rPr>
          <w:rFonts w:ascii="Verdana" w:hAnsi="Verdana"/>
          <w:color w:val="000066"/>
        </w:rPr>
        <w:t> </w:t>
      </w:r>
    </w:p>
    <w:p w:rsidR="000F67FA" w:rsidRPr="000F67FA" w:rsidRDefault="000F67FA" w:rsidP="000F67FA">
      <w:pPr>
        <w:pStyle w:val="Web"/>
        <w:spacing w:line="288" w:lineRule="atLeast"/>
        <w:ind w:left="120" w:right="240"/>
        <w:rPr>
          <w:rFonts w:ascii="Verdana" w:hAnsi="Verdana"/>
          <w:color w:val="000066"/>
        </w:rPr>
      </w:pPr>
      <w:r w:rsidRPr="000F67FA">
        <w:rPr>
          <w:rFonts w:ascii="Verdana" w:hAnsi="Verdana"/>
          <w:noProof/>
          <w:color w:val="000066"/>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123950" cy="1104900"/>
            <wp:effectExtent l="19050" t="0" r="0" b="0"/>
            <wp:wrapSquare wrapText="bothSides"/>
            <wp:docPr id="4" name="Εικόνα 4" descr="http://micro-kosmos.uoa.gr/gr/magazine/ergasies_foititon/ettap/2012-13/creativity/images/green-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cro-kosmos.uoa.gr/gr/magazine/ergasies_foititon/ettap/2012-13/creativity/images/green-hat.jpg"/>
                    <pic:cNvPicPr>
                      <a:picLocks noChangeAspect="1" noChangeArrowheads="1"/>
                    </pic:cNvPicPr>
                  </pic:nvPicPr>
                  <pic:blipFill>
                    <a:blip r:embed="rId8" cstate="print"/>
                    <a:srcRect/>
                    <a:stretch>
                      <a:fillRect/>
                    </a:stretch>
                  </pic:blipFill>
                  <pic:spPr bwMode="auto">
                    <a:xfrm>
                      <a:off x="0" y="0"/>
                      <a:ext cx="1123950" cy="1104900"/>
                    </a:xfrm>
                    <a:prstGeom prst="rect">
                      <a:avLst/>
                    </a:prstGeom>
                    <a:noFill/>
                    <a:ln w="9525">
                      <a:noFill/>
                      <a:miter lim="800000"/>
                      <a:headEnd/>
                      <a:tailEnd/>
                    </a:ln>
                  </pic:spPr>
                </pic:pic>
              </a:graphicData>
            </a:graphic>
          </wp:anchor>
        </w:drawing>
      </w:r>
      <w:r w:rsidRPr="000F67FA">
        <w:rPr>
          <w:rFonts w:ascii="Verdana" w:hAnsi="Verdana"/>
          <w:color w:val="000066"/>
        </w:rPr>
        <w:t>Το </w:t>
      </w:r>
      <w:r w:rsidRPr="000F67FA">
        <w:rPr>
          <w:rFonts w:ascii="Verdana" w:hAnsi="Verdana"/>
          <w:color w:val="000066"/>
          <w:shd w:val="clear" w:color="auto" w:fill="99CC00"/>
        </w:rPr>
        <w:t>πράσινο καπέλο</w:t>
      </w:r>
      <w:r w:rsidRPr="000F67FA">
        <w:rPr>
          <w:rFonts w:ascii="Verdana" w:hAnsi="Verdana"/>
          <w:color w:val="000066"/>
        </w:rPr>
        <w:t> εκφράζει την ανοιχτή σκέψη, τη δημιουργικότητα, τις πρωτότυπες και εναλλακτικές ιδέες. Είναι το καπέλο της πρόκλησης και των αλλαγών.</w:t>
      </w:r>
    </w:p>
    <w:p w:rsidR="000F67FA" w:rsidRPr="000F67FA" w:rsidRDefault="000F67FA" w:rsidP="000F67FA">
      <w:pPr>
        <w:pStyle w:val="Web"/>
        <w:spacing w:before="0" w:after="0" w:line="288" w:lineRule="atLeast"/>
        <w:ind w:left="120" w:right="240"/>
        <w:rPr>
          <w:rFonts w:ascii="Verdana" w:hAnsi="Verdana"/>
          <w:color w:val="000066"/>
        </w:rPr>
      </w:pPr>
      <w:r w:rsidRPr="000F67FA">
        <w:rPr>
          <w:rFonts w:ascii="Verdana" w:hAnsi="Verdana"/>
          <w:color w:val="FF0000"/>
        </w:rPr>
        <w:t>Λέξη - κλειδί</w:t>
      </w:r>
      <w:r w:rsidRPr="000F67FA">
        <w:rPr>
          <w:rFonts w:ascii="Verdana" w:hAnsi="Verdana"/>
          <w:color w:val="000066"/>
        </w:rPr>
        <w:t>: δημιουργική σκέψη </w:t>
      </w:r>
      <w:r w:rsidRPr="000F67FA">
        <w:rPr>
          <w:rFonts w:ascii="Verdana" w:hAnsi="Verdana"/>
          <w:color w:val="000066"/>
        </w:rPr>
        <w:br/>
        <w:t> </w:t>
      </w:r>
    </w:p>
    <w:p w:rsidR="000F67FA" w:rsidRPr="000F67FA" w:rsidRDefault="000F67FA" w:rsidP="000F67FA">
      <w:pPr>
        <w:pStyle w:val="Web"/>
        <w:spacing w:line="288" w:lineRule="atLeast"/>
        <w:ind w:left="120" w:right="240"/>
        <w:rPr>
          <w:rFonts w:ascii="Verdana" w:hAnsi="Verdana"/>
          <w:color w:val="000066"/>
        </w:rPr>
      </w:pPr>
      <w:r w:rsidRPr="000F67FA">
        <w:rPr>
          <w:rFonts w:ascii="Verdana" w:hAnsi="Verdana"/>
          <w:noProof/>
          <w:color w:val="000066"/>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114425" cy="952500"/>
            <wp:effectExtent l="19050" t="0" r="9525" b="0"/>
            <wp:wrapSquare wrapText="bothSides"/>
            <wp:docPr id="5" name="Εικόνα 5" descr="http://micro-kosmos.uoa.gr/gr/magazine/ergasies_foititon/ettap/2012-13/creativity/images/yellow_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cro-kosmos.uoa.gr/gr/magazine/ergasies_foititon/ettap/2012-13/creativity/images/yellow_hat.jpg"/>
                    <pic:cNvPicPr>
                      <a:picLocks noChangeAspect="1" noChangeArrowheads="1"/>
                    </pic:cNvPicPr>
                  </pic:nvPicPr>
                  <pic:blipFill>
                    <a:blip r:embed="rId9" cstate="print"/>
                    <a:srcRect/>
                    <a:stretch>
                      <a:fillRect/>
                    </a:stretch>
                  </pic:blipFill>
                  <pic:spPr bwMode="auto">
                    <a:xfrm>
                      <a:off x="0" y="0"/>
                      <a:ext cx="1114425" cy="952500"/>
                    </a:xfrm>
                    <a:prstGeom prst="rect">
                      <a:avLst/>
                    </a:prstGeom>
                    <a:noFill/>
                    <a:ln w="9525">
                      <a:noFill/>
                      <a:miter lim="800000"/>
                      <a:headEnd/>
                      <a:tailEnd/>
                    </a:ln>
                  </pic:spPr>
                </pic:pic>
              </a:graphicData>
            </a:graphic>
          </wp:anchor>
        </w:drawing>
      </w:r>
      <w:r w:rsidRPr="000F67FA">
        <w:rPr>
          <w:rFonts w:ascii="Verdana" w:hAnsi="Verdana"/>
          <w:color w:val="000066"/>
        </w:rPr>
        <w:t>Το </w:t>
      </w:r>
      <w:r w:rsidRPr="000F67FA">
        <w:rPr>
          <w:rFonts w:ascii="Verdana" w:hAnsi="Verdana"/>
          <w:color w:val="000066"/>
          <w:shd w:val="clear" w:color="auto" w:fill="FFFF00"/>
        </w:rPr>
        <w:t>κίτρινο καπέλο</w:t>
      </w:r>
      <w:r w:rsidRPr="000F67FA">
        <w:rPr>
          <w:rFonts w:ascii="Verdana" w:hAnsi="Verdana"/>
          <w:color w:val="000066"/>
        </w:rPr>
        <w:t> εκφράζει τη θετική οπτική. Το άτομο που το φορά επικεντρώνεται στα πλεονεκτήματα μιας προτεινόμενης λύσης.</w:t>
      </w:r>
    </w:p>
    <w:p w:rsidR="000F67FA" w:rsidRPr="000F67FA" w:rsidRDefault="000F67FA" w:rsidP="000F67FA">
      <w:pPr>
        <w:pStyle w:val="Web"/>
        <w:spacing w:before="0" w:after="0" w:line="288" w:lineRule="atLeast"/>
        <w:ind w:left="120" w:right="240"/>
        <w:rPr>
          <w:rFonts w:ascii="Verdana" w:hAnsi="Verdana"/>
          <w:color w:val="000066"/>
        </w:rPr>
      </w:pPr>
      <w:r w:rsidRPr="000F67FA">
        <w:rPr>
          <w:rFonts w:ascii="Verdana" w:hAnsi="Verdana"/>
          <w:color w:val="FF0000"/>
        </w:rPr>
        <w:t>Λέξη - κλειδί</w:t>
      </w:r>
      <w:r w:rsidRPr="000F67FA">
        <w:rPr>
          <w:rFonts w:ascii="Verdana" w:hAnsi="Verdana"/>
          <w:color w:val="000066"/>
        </w:rPr>
        <w:t>: θετική σκέψη</w:t>
      </w:r>
      <w:r w:rsidRPr="000F67FA">
        <w:rPr>
          <w:rFonts w:ascii="Verdana" w:hAnsi="Verdana"/>
          <w:color w:val="000066"/>
        </w:rPr>
        <w:br/>
      </w:r>
      <w:r w:rsidRPr="000F67FA">
        <w:rPr>
          <w:rFonts w:ascii="Verdana" w:hAnsi="Verdana"/>
          <w:color w:val="000066"/>
        </w:rPr>
        <w:lastRenderedPageBreak/>
        <w:t> </w:t>
      </w:r>
    </w:p>
    <w:p w:rsidR="000F67FA" w:rsidRPr="000F67FA" w:rsidRDefault="000F67FA" w:rsidP="000F67FA">
      <w:pPr>
        <w:pStyle w:val="Web"/>
        <w:spacing w:line="288" w:lineRule="atLeast"/>
        <w:ind w:left="120" w:right="240"/>
        <w:rPr>
          <w:rFonts w:ascii="Verdana" w:hAnsi="Verdana"/>
          <w:color w:val="000066"/>
        </w:rPr>
      </w:pPr>
      <w:r w:rsidRPr="000F67FA">
        <w:rPr>
          <w:rFonts w:ascii="Verdana" w:hAnsi="Verdana"/>
          <w:noProof/>
          <w:color w:val="000066"/>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123950" cy="971550"/>
            <wp:effectExtent l="19050" t="0" r="0" b="0"/>
            <wp:wrapSquare wrapText="bothSides"/>
            <wp:docPr id="6" name="Εικόνα 6" descr="http://micro-kosmos.uoa.gr/gr/magazine/ergasies_foititon/ettap/2012-13/creativity/images/black_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cro-kosmos.uoa.gr/gr/magazine/ergasies_foititon/ettap/2012-13/creativity/images/black_hat.jpg"/>
                    <pic:cNvPicPr>
                      <a:picLocks noChangeAspect="1" noChangeArrowheads="1"/>
                    </pic:cNvPicPr>
                  </pic:nvPicPr>
                  <pic:blipFill>
                    <a:blip r:embed="rId10" cstate="print"/>
                    <a:srcRect/>
                    <a:stretch>
                      <a:fillRect/>
                    </a:stretch>
                  </pic:blipFill>
                  <pic:spPr bwMode="auto">
                    <a:xfrm>
                      <a:off x="0" y="0"/>
                      <a:ext cx="1123950" cy="971550"/>
                    </a:xfrm>
                    <a:prstGeom prst="rect">
                      <a:avLst/>
                    </a:prstGeom>
                    <a:noFill/>
                    <a:ln w="9525">
                      <a:noFill/>
                      <a:miter lim="800000"/>
                      <a:headEnd/>
                      <a:tailEnd/>
                    </a:ln>
                  </pic:spPr>
                </pic:pic>
              </a:graphicData>
            </a:graphic>
          </wp:anchor>
        </w:drawing>
      </w:r>
      <w:r w:rsidRPr="000F67FA">
        <w:rPr>
          <w:rFonts w:ascii="Verdana" w:hAnsi="Verdana"/>
          <w:color w:val="000066"/>
        </w:rPr>
        <w:t>Το </w:t>
      </w:r>
      <w:r w:rsidRPr="000F67FA">
        <w:rPr>
          <w:rFonts w:ascii="Verdana" w:hAnsi="Verdana"/>
          <w:color w:val="FFFFFF"/>
          <w:shd w:val="clear" w:color="auto" w:fill="000000"/>
        </w:rPr>
        <w:t>μαύρο καπέλο</w:t>
      </w:r>
      <w:r w:rsidRPr="000F67FA">
        <w:rPr>
          <w:rFonts w:ascii="Verdana" w:hAnsi="Verdana"/>
          <w:color w:val="000066"/>
        </w:rPr>
        <w:t> είναι το καπέλο της κρίσης και της προσοχής. Όταν το άτομο το φορά, εστιάζει στον εντοπισμό των αρνητικών πτυχών μιας λύσης.</w:t>
      </w:r>
    </w:p>
    <w:p w:rsidR="000F67FA" w:rsidRPr="000F67FA" w:rsidRDefault="000F67FA" w:rsidP="000F67FA">
      <w:pPr>
        <w:pStyle w:val="Web"/>
        <w:spacing w:line="288" w:lineRule="atLeast"/>
        <w:ind w:left="120" w:right="240"/>
        <w:rPr>
          <w:rFonts w:ascii="Verdana" w:hAnsi="Verdana"/>
          <w:color w:val="000066"/>
        </w:rPr>
      </w:pPr>
      <w:r w:rsidRPr="000F67FA">
        <w:rPr>
          <w:rFonts w:ascii="Verdana" w:hAnsi="Verdana"/>
          <w:color w:val="FF0000"/>
        </w:rPr>
        <w:t>Λέξη - κλειδί</w:t>
      </w:r>
      <w:r w:rsidRPr="000F67FA">
        <w:rPr>
          <w:rFonts w:ascii="Verdana" w:hAnsi="Verdana"/>
          <w:color w:val="000066"/>
        </w:rPr>
        <w:t>: λογική αρνητική οπτική</w:t>
      </w:r>
    </w:p>
    <w:p w:rsidR="000F67FA" w:rsidRPr="000F67FA" w:rsidRDefault="000F67FA" w:rsidP="000F67FA">
      <w:pPr>
        <w:pStyle w:val="Web"/>
        <w:spacing w:line="288" w:lineRule="atLeast"/>
        <w:ind w:left="120" w:right="240"/>
        <w:rPr>
          <w:rFonts w:ascii="Verdana" w:hAnsi="Verdana"/>
          <w:color w:val="000066"/>
        </w:rPr>
      </w:pPr>
      <w:r w:rsidRPr="000F67FA">
        <w:rPr>
          <w:rFonts w:ascii="Verdana" w:hAnsi="Verdana"/>
          <w:color w:val="000066"/>
        </w:rPr>
        <w:t> </w:t>
      </w:r>
    </w:p>
    <w:p w:rsidR="000F67FA" w:rsidRPr="000F67FA" w:rsidRDefault="000F67FA" w:rsidP="000F67FA">
      <w:pPr>
        <w:pStyle w:val="Web"/>
        <w:spacing w:line="288" w:lineRule="atLeast"/>
        <w:ind w:left="120" w:right="240"/>
        <w:rPr>
          <w:rFonts w:ascii="Verdana" w:hAnsi="Verdana"/>
          <w:color w:val="000066"/>
        </w:rPr>
      </w:pPr>
      <w:r w:rsidRPr="000F67FA">
        <w:rPr>
          <w:rFonts w:ascii="Verdana" w:hAnsi="Verdana"/>
          <w:noProof/>
          <w:color w:val="000066"/>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066800" cy="1076325"/>
            <wp:effectExtent l="19050" t="0" r="0" b="0"/>
            <wp:wrapSquare wrapText="bothSides"/>
            <wp:docPr id="7" name="Εικόνα 7" descr="http://micro-kosmos.uoa.gr/gr/magazine/ergasies_foititon/ettap/2012-13/creativity/images/blue_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cro-kosmos.uoa.gr/gr/magazine/ergasies_foititon/ettap/2012-13/creativity/images/blue_hat.jpg"/>
                    <pic:cNvPicPr>
                      <a:picLocks noChangeAspect="1" noChangeArrowheads="1"/>
                    </pic:cNvPicPr>
                  </pic:nvPicPr>
                  <pic:blipFill>
                    <a:blip r:embed="rId11" cstate="print"/>
                    <a:srcRect/>
                    <a:stretch>
                      <a:fillRect/>
                    </a:stretch>
                  </pic:blipFill>
                  <pic:spPr bwMode="auto">
                    <a:xfrm>
                      <a:off x="0" y="0"/>
                      <a:ext cx="1066800" cy="1076325"/>
                    </a:xfrm>
                    <a:prstGeom prst="rect">
                      <a:avLst/>
                    </a:prstGeom>
                    <a:noFill/>
                    <a:ln w="9525">
                      <a:noFill/>
                      <a:miter lim="800000"/>
                      <a:headEnd/>
                      <a:tailEnd/>
                    </a:ln>
                  </pic:spPr>
                </pic:pic>
              </a:graphicData>
            </a:graphic>
          </wp:anchor>
        </w:drawing>
      </w:r>
      <w:r w:rsidRPr="000F67FA">
        <w:rPr>
          <w:rFonts w:ascii="Verdana" w:hAnsi="Verdana"/>
          <w:color w:val="000066"/>
        </w:rPr>
        <w:t>Το </w:t>
      </w:r>
      <w:r w:rsidRPr="000F67FA">
        <w:rPr>
          <w:rFonts w:ascii="Verdana" w:hAnsi="Verdana"/>
          <w:color w:val="FFFFFF"/>
          <w:shd w:val="clear" w:color="auto" w:fill="003366"/>
        </w:rPr>
        <w:t>μπλε καπέλο</w:t>
      </w:r>
      <w:r w:rsidRPr="000F67FA">
        <w:rPr>
          <w:rFonts w:ascii="Verdana" w:hAnsi="Verdana"/>
          <w:color w:val="000066"/>
        </w:rPr>
        <w:t> αντιπροσωπεύει τη σφαιρική θεώρηση μιας κατάστασης. Το άτομο που το φορά οργανώνει τη στρατηγική του, καθορίζει στόχους και σχεδιάζει την υλοποίησή τους.</w:t>
      </w:r>
    </w:p>
    <w:p w:rsidR="000F67FA" w:rsidRPr="000F67FA" w:rsidRDefault="000F67FA" w:rsidP="000F67FA">
      <w:pPr>
        <w:pStyle w:val="Web"/>
        <w:spacing w:line="288" w:lineRule="atLeast"/>
        <w:ind w:left="120" w:right="240"/>
        <w:rPr>
          <w:rFonts w:ascii="Verdana" w:hAnsi="Verdana"/>
          <w:color w:val="000066"/>
        </w:rPr>
      </w:pPr>
      <w:r w:rsidRPr="000F67FA">
        <w:rPr>
          <w:rFonts w:ascii="Verdana" w:hAnsi="Verdana"/>
          <w:color w:val="FF0000"/>
        </w:rPr>
        <w:t>Λέξη - κλειδί</w:t>
      </w:r>
      <w:r w:rsidRPr="000F67FA">
        <w:rPr>
          <w:rFonts w:ascii="Verdana" w:hAnsi="Verdana"/>
          <w:color w:val="000066"/>
        </w:rPr>
        <w:t>: έλεγχος διαδικασιών</w:t>
      </w:r>
    </w:p>
    <w:p w:rsidR="000F67FA" w:rsidRPr="000F67FA" w:rsidRDefault="000F67FA" w:rsidP="000F67FA">
      <w:pPr>
        <w:pStyle w:val="Web"/>
        <w:spacing w:line="288" w:lineRule="atLeast"/>
        <w:ind w:left="120" w:right="240"/>
        <w:rPr>
          <w:rFonts w:ascii="Verdana" w:hAnsi="Verdana"/>
          <w:color w:val="000066"/>
        </w:rPr>
      </w:pPr>
      <w:r w:rsidRPr="000F67FA">
        <w:rPr>
          <w:rFonts w:ascii="Verdana" w:hAnsi="Verdana"/>
          <w:color w:val="000066"/>
        </w:rPr>
        <w:t> </w:t>
      </w:r>
    </w:p>
    <w:p w:rsidR="000F67FA" w:rsidRPr="000F67FA" w:rsidRDefault="000F67FA" w:rsidP="000F67FA">
      <w:pPr>
        <w:shd w:val="clear" w:color="auto" w:fill="FAFAFA"/>
        <w:spacing w:before="100" w:beforeAutospacing="1" w:after="100" w:afterAutospacing="1" w:line="240" w:lineRule="auto"/>
        <w:rPr>
          <w:rFonts w:ascii="Verdana" w:eastAsia="Times New Roman" w:hAnsi="Verdana" w:cs="Arial"/>
          <w:color w:val="002A7E"/>
          <w:sz w:val="24"/>
          <w:szCs w:val="24"/>
          <w:lang w:eastAsia="el-GR"/>
        </w:rPr>
      </w:pPr>
      <w:r w:rsidRPr="000F67FA">
        <w:rPr>
          <w:rFonts w:ascii="Verdana" w:eastAsia="Times New Roman" w:hAnsi="Verdana" w:cs="Arial"/>
          <w:b/>
          <w:bCs/>
          <w:color w:val="002A7E"/>
          <w:sz w:val="24"/>
          <w:szCs w:val="24"/>
          <w:lang w:eastAsia="el-GR"/>
        </w:rPr>
        <w:t>Πώς θα χρησιμοποιήσετε αυτή την τεχνική</w:t>
      </w:r>
    </w:p>
    <w:p w:rsidR="000F67FA" w:rsidRPr="000F67FA" w:rsidRDefault="000F67FA" w:rsidP="000F67FA">
      <w:pPr>
        <w:shd w:val="clear" w:color="auto" w:fill="FAFAFA"/>
        <w:spacing w:after="0" w:line="240" w:lineRule="auto"/>
        <w:rPr>
          <w:rFonts w:ascii="Verdana" w:eastAsia="Times New Roman" w:hAnsi="Verdana" w:cs="Arial"/>
          <w:color w:val="002A7E"/>
          <w:sz w:val="24"/>
          <w:szCs w:val="24"/>
          <w:lang w:eastAsia="el-GR"/>
        </w:rPr>
      </w:pPr>
      <w:r w:rsidRPr="000F67FA">
        <w:rPr>
          <w:rFonts w:ascii="Verdana" w:eastAsia="Times New Roman" w:hAnsi="Verdana" w:cs="Arial"/>
          <w:color w:val="002A7E"/>
          <w:sz w:val="24"/>
          <w:szCs w:val="24"/>
          <w:lang w:eastAsia="el-GR"/>
        </w:rPr>
        <w:t>Κάθε καπέλο της σκέψης είναι ένας διαφορετικός τρόπος σκέψης. Έτσι μπορούμε να ωφεληθούμε από μια αντιπαράθεση διαφορετικών απόψεων, όπως συμβαίνει όταν άνθρωποι με διαφορετική σκέψη και πεποιθήσεις συζητούν ένα θέμα.</w:t>
      </w:r>
    </w:p>
    <w:p w:rsidR="000F67FA" w:rsidRPr="000F67FA" w:rsidRDefault="000F67FA" w:rsidP="000F67FA">
      <w:pPr>
        <w:shd w:val="clear" w:color="auto" w:fill="FAFAFA"/>
        <w:spacing w:before="100" w:beforeAutospacing="1" w:after="100" w:afterAutospacing="1" w:line="240" w:lineRule="auto"/>
        <w:rPr>
          <w:rFonts w:ascii="Verdana" w:eastAsia="Times New Roman" w:hAnsi="Verdana" w:cs="Arial"/>
          <w:color w:val="365F91" w:themeColor="accent1" w:themeShade="BF"/>
          <w:sz w:val="24"/>
          <w:szCs w:val="24"/>
          <w:lang w:eastAsia="el-GR"/>
        </w:rPr>
      </w:pPr>
      <w:r w:rsidRPr="000F67FA">
        <w:rPr>
          <w:rFonts w:ascii="Verdana" w:eastAsia="Times New Roman" w:hAnsi="Verdana" w:cs="Arial"/>
          <w:noProof/>
          <w:color w:val="365F91" w:themeColor="accent1" w:themeShade="BF"/>
          <w:sz w:val="24"/>
          <w:szCs w:val="24"/>
          <w:lang w:eastAsia="el-GR"/>
        </w:rPr>
        <w:drawing>
          <wp:anchor distT="0" distB="0" distL="114300" distR="114300" simplePos="0" relativeHeight="251659264" behindDoc="1" locked="0" layoutInCell="1" allowOverlap="1">
            <wp:simplePos x="0" y="0"/>
            <wp:positionH relativeFrom="column">
              <wp:posOffset>57150</wp:posOffset>
            </wp:positionH>
            <wp:positionV relativeFrom="paragraph">
              <wp:posOffset>338455</wp:posOffset>
            </wp:positionV>
            <wp:extent cx="994410" cy="990600"/>
            <wp:effectExtent l="19050" t="0" r="0" b="0"/>
            <wp:wrapTight wrapText="bothSides">
              <wp:wrapPolygon edited="0">
                <wp:start x="-414" y="0"/>
                <wp:lineTo x="-414" y="21185"/>
                <wp:lineTo x="21517" y="21185"/>
                <wp:lineTo x="21517" y="0"/>
                <wp:lineTo x="-414" y="0"/>
              </wp:wrapPolygon>
            </wp:wrapTight>
            <wp:docPr id="8" name="Εικόνα 1" descr="http://users.sch.gr/rmfrentzou/creativity_greek_2/untitled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sch.gr/rmfrentzou/creativity_greek_2/untitled3.bmp"/>
                    <pic:cNvPicPr>
                      <a:picLocks noChangeAspect="1" noChangeArrowheads="1"/>
                    </pic:cNvPicPr>
                  </pic:nvPicPr>
                  <pic:blipFill>
                    <a:blip r:embed="rId12" cstate="print"/>
                    <a:srcRect/>
                    <a:stretch>
                      <a:fillRect/>
                    </a:stretch>
                  </pic:blipFill>
                  <pic:spPr bwMode="auto">
                    <a:xfrm>
                      <a:off x="0" y="0"/>
                      <a:ext cx="994410" cy="990600"/>
                    </a:xfrm>
                    <a:prstGeom prst="rect">
                      <a:avLst/>
                    </a:prstGeom>
                    <a:noFill/>
                    <a:ln w="9525">
                      <a:noFill/>
                      <a:miter lim="800000"/>
                      <a:headEnd/>
                      <a:tailEnd/>
                    </a:ln>
                  </pic:spPr>
                </pic:pic>
              </a:graphicData>
            </a:graphic>
          </wp:anchor>
        </w:drawing>
      </w:r>
      <w:r w:rsidRPr="000F67FA">
        <w:rPr>
          <w:rFonts w:ascii="Verdana" w:eastAsia="Times New Roman" w:hAnsi="Verdana" w:cs="Arial"/>
          <w:color w:val="365F91" w:themeColor="accent1" w:themeShade="BF"/>
          <w:sz w:val="24"/>
          <w:szCs w:val="24"/>
          <w:lang w:eastAsia="el-GR"/>
        </w:rPr>
        <w:t> </w:t>
      </w:r>
    </w:p>
    <w:tbl>
      <w:tblPr>
        <w:tblpPr w:leftFromText="36" w:rightFromText="36" w:vertAnchor="text"/>
        <w:tblW w:w="1488" w:type="dxa"/>
        <w:tblCellSpacing w:w="15" w:type="dxa"/>
        <w:shd w:val="clear" w:color="auto" w:fill="FAFAFA"/>
        <w:tblCellMar>
          <w:top w:w="15" w:type="dxa"/>
          <w:left w:w="15" w:type="dxa"/>
          <w:bottom w:w="15" w:type="dxa"/>
          <w:right w:w="15" w:type="dxa"/>
        </w:tblCellMar>
        <w:tblLook w:val="04A0"/>
      </w:tblPr>
      <w:tblGrid>
        <w:gridCol w:w="1488"/>
      </w:tblGrid>
      <w:tr w:rsidR="000F67FA" w:rsidRPr="000F67FA" w:rsidTr="000F67FA">
        <w:trPr>
          <w:tblCellSpacing w:w="15" w:type="dxa"/>
        </w:trPr>
        <w:tc>
          <w:tcPr>
            <w:tcW w:w="0" w:type="auto"/>
            <w:shd w:val="clear" w:color="auto" w:fill="FAFAFA"/>
            <w:vAlign w:val="center"/>
            <w:hideMark/>
          </w:tcPr>
          <w:p w:rsidR="000F67FA" w:rsidRPr="000F67FA" w:rsidRDefault="000F67FA" w:rsidP="000F67FA">
            <w:pPr>
              <w:spacing w:after="0" w:line="240" w:lineRule="auto"/>
              <w:rPr>
                <w:rFonts w:ascii="Verdana" w:eastAsia="Times New Roman" w:hAnsi="Verdana" w:cs="Arial"/>
                <w:color w:val="365F91" w:themeColor="accent1" w:themeShade="BF"/>
                <w:sz w:val="24"/>
                <w:szCs w:val="24"/>
                <w:lang w:eastAsia="el-GR"/>
              </w:rPr>
            </w:pPr>
          </w:p>
        </w:tc>
      </w:tr>
    </w:tbl>
    <w:p w:rsidR="000F67FA" w:rsidRPr="000F67FA" w:rsidRDefault="000F67FA" w:rsidP="000F67FA">
      <w:pPr>
        <w:shd w:val="clear" w:color="auto" w:fill="FAFAFA"/>
        <w:spacing w:before="100" w:beforeAutospacing="1" w:after="100" w:afterAutospacing="1" w:line="240" w:lineRule="auto"/>
        <w:rPr>
          <w:rFonts w:ascii="Verdana" w:eastAsia="Times New Roman" w:hAnsi="Verdana" w:cs="Arial"/>
          <w:color w:val="365F91" w:themeColor="accent1" w:themeShade="BF"/>
          <w:sz w:val="24"/>
          <w:szCs w:val="24"/>
          <w:lang w:eastAsia="el-GR"/>
        </w:rPr>
      </w:pPr>
      <w:r w:rsidRPr="000F67FA">
        <w:rPr>
          <w:rFonts w:ascii="Verdana" w:eastAsia="Times New Roman" w:hAnsi="Verdana" w:cs="Arial"/>
          <w:color w:val="365F91" w:themeColor="accent1" w:themeShade="BF"/>
          <w:sz w:val="24"/>
          <w:szCs w:val="24"/>
          <w:lang w:eastAsia="el-GR"/>
        </w:rPr>
        <w:t> </w:t>
      </w:r>
    </w:p>
    <w:p w:rsidR="000F67FA" w:rsidRPr="000F67FA" w:rsidRDefault="000F67FA" w:rsidP="000F67FA">
      <w:pPr>
        <w:shd w:val="clear" w:color="auto" w:fill="FAFAFA"/>
        <w:spacing w:before="100" w:beforeAutospacing="1" w:after="100" w:afterAutospacing="1" w:line="240" w:lineRule="auto"/>
        <w:rPr>
          <w:rFonts w:ascii="Verdana" w:eastAsia="Times New Roman" w:hAnsi="Verdana" w:cs="Arial"/>
          <w:color w:val="365F91" w:themeColor="accent1" w:themeShade="BF"/>
          <w:sz w:val="24"/>
          <w:szCs w:val="24"/>
          <w:lang w:eastAsia="el-GR"/>
        </w:rPr>
      </w:pPr>
      <w:r w:rsidRPr="000F67FA">
        <w:rPr>
          <w:rFonts w:ascii="Verdana" w:eastAsia="Times New Roman" w:hAnsi="Verdana" w:cs="Arial"/>
          <w:b/>
          <w:bCs/>
          <w:color w:val="365F91" w:themeColor="accent1" w:themeShade="BF"/>
          <w:sz w:val="24"/>
          <w:szCs w:val="24"/>
          <w:lang w:eastAsia="el-GR"/>
        </w:rPr>
        <w:t>Βήμα - βήμα...</w:t>
      </w:r>
    </w:p>
    <w:tbl>
      <w:tblPr>
        <w:tblpPr w:leftFromText="36" w:rightFromText="36" w:vertAnchor="text"/>
        <w:tblW w:w="0" w:type="auto"/>
        <w:tblCellSpacing w:w="15" w:type="dxa"/>
        <w:shd w:val="clear" w:color="auto" w:fill="FAFAFA"/>
        <w:tblCellMar>
          <w:top w:w="15" w:type="dxa"/>
          <w:left w:w="15" w:type="dxa"/>
          <w:bottom w:w="15" w:type="dxa"/>
          <w:right w:w="15" w:type="dxa"/>
        </w:tblCellMar>
        <w:tblLook w:val="04A0"/>
      </w:tblPr>
      <w:tblGrid>
        <w:gridCol w:w="96"/>
      </w:tblGrid>
      <w:tr w:rsidR="000F67FA" w:rsidRPr="000F67FA" w:rsidTr="000F67FA">
        <w:trPr>
          <w:tblCellSpacing w:w="15" w:type="dxa"/>
        </w:trPr>
        <w:tc>
          <w:tcPr>
            <w:tcW w:w="0" w:type="auto"/>
            <w:shd w:val="clear" w:color="auto" w:fill="FAFAFA"/>
            <w:vAlign w:val="center"/>
            <w:hideMark/>
          </w:tcPr>
          <w:p w:rsidR="000F67FA" w:rsidRPr="000F67FA" w:rsidRDefault="000F67FA" w:rsidP="000F67FA">
            <w:pPr>
              <w:spacing w:after="0" w:line="240" w:lineRule="auto"/>
              <w:rPr>
                <w:rFonts w:ascii="Arial" w:eastAsia="Times New Roman" w:hAnsi="Arial" w:cs="Arial"/>
                <w:color w:val="000000"/>
                <w:sz w:val="15"/>
                <w:szCs w:val="15"/>
                <w:lang w:eastAsia="el-GR"/>
              </w:rPr>
            </w:pPr>
          </w:p>
        </w:tc>
      </w:tr>
    </w:tbl>
    <w:p w:rsidR="000F67FA" w:rsidRPr="000F67FA" w:rsidRDefault="000F67FA" w:rsidP="000F67FA">
      <w:pPr>
        <w:shd w:val="clear" w:color="auto" w:fill="FAFAFA"/>
        <w:spacing w:before="100" w:beforeAutospacing="1" w:after="100" w:afterAutospacing="1" w:line="240" w:lineRule="auto"/>
        <w:rPr>
          <w:rFonts w:ascii="Arial" w:eastAsia="Times New Roman" w:hAnsi="Arial" w:cs="Arial"/>
          <w:color w:val="000000"/>
          <w:sz w:val="15"/>
          <w:szCs w:val="15"/>
          <w:lang w:eastAsia="el-GR"/>
        </w:rPr>
      </w:pPr>
      <w:r w:rsidRPr="000F67FA">
        <w:rPr>
          <w:rFonts w:ascii="Arial" w:eastAsia="Times New Roman" w:hAnsi="Arial" w:cs="Arial"/>
          <w:color w:val="000000"/>
          <w:sz w:val="15"/>
          <w:szCs w:val="15"/>
          <w:lang w:eastAsia="el-GR"/>
        </w:rPr>
        <w:t> </w:t>
      </w:r>
    </w:p>
    <w:p w:rsidR="000F67FA" w:rsidRPr="000F67FA" w:rsidRDefault="000F67FA" w:rsidP="000F67FA">
      <w:pPr>
        <w:shd w:val="clear" w:color="auto" w:fill="FAFAFA"/>
        <w:spacing w:before="100" w:beforeAutospacing="1" w:after="100" w:afterAutospacing="1" w:line="240" w:lineRule="auto"/>
        <w:rPr>
          <w:rFonts w:ascii="Arial" w:eastAsia="Times New Roman" w:hAnsi="Arial" w:cs="Arial"/>
          <w:color w:val="17365D" w:themeColor="text2" w:themeShade="BF"/>
          <w:sz w:val="15"/>
          <w:szCs w:val="15"/>
          <w:lang w:eastAsia="el-GR"/>
        </w:rPr>
      </w:pPr>
      <w:r w:rsidRPr="00821722">
        <w:rPr>
          <w:rFonts w:ascii="Arial" w:eastAsia="Times New Roman" w:hAnsi="Arial" w:cs="Arial"/>
          <w:color w:val="17365D" w:themeColor="text2" w:themeShade="BF"/>
          <w:sz w:val="15"/>
          <w:szCs w:val="15"/>
          <w:lang w:eastAsia="el-GR"/>
        </w:rPr>
        <w:t xml:space="preserve">   </w:t>
      </w:r>
      <w:r w:rsidRPr="000F67FA">
        <w:rPr>
          <w:rFonts w:ascii="Verdana" w:eastAsia="Times New Roman" w:hAnsi="Verdana" w:cs="Arial"/>
          <w:color w:val="17365D" w:themeColor="text2" w:themeShade="BF"/>
          <w:sz w:val="24"/>
          <w:szCs w:val="24"/>
          <w:lang w:eastAsia="el-GR"/>
        </w:rPr>
        <w:t>Σε μια συζήτηση, όσοι χρησιμοποιούν αυτή τη μέθοδο ξεκινούν μνημονεύοντας το καπέλο της σκέψης που εκφράζουν. Για παράδειγμα, παίρνουν τον λόγο ξεκινώντας με τη φράση «Χρησιμοποιώντας το άσπρο καπέλο, θα ήθελα να ρωτήσω…».  Καλό βέβαια είναι να μην το παρακάνουμε, ξεκινώντας πάντα με αυτή τη φράση όταν θέλουμε να εκπροσωπήσουμε το άσπρο καπέλο. Η επανάληψη βοηθάει στην τάξη, όταν θέλουμε οι μαθητές να  εξοικειωθούν με αυτή την τεχνική, οπότε η επανάληψη βοηθάει.</w:t>
      </w:r>
    </w:p>
    <w:p w:rsidR="000F67FA" w:rsidRPr="000F67FA" w:rsidRDefault="000F67FA" w:rsidP="000F67FA">
      <w:pPr>
        <w:shd w:val="clear" w:color="auto" w:fill="FAFAFA"/>
        <w:spacing w:after="0" w:line="240" w:lineRule="auto"/>
        <w:rPr>
          <w:rFonts w:ascii="Verdana" w:eastAsia="Times New Roman" w:hAnsi="Verdana" w:cs="Arial"/>
          <w:color w:val="17365D" w:themeColor="text2" w:themeShade="BF"/>
          <w:sz w:val="24"/>
          <w:szCs w:val="24"/>
          <w:lang w:eastAsia="el-GR"/>
        </w:rPr>
      </w:pPr>
      <w:r w:rsidRPr="000F67FA">
        <w:rPr>
          <w:rFonts w:ascii="Verdana" w:eastAsia="Times New Roman" w:hAnsi="Verdana" w:cs="Arial"/>
          <w:color w:val="17365D" w:themeColor="text2" w:themeShade="BF"/>
          <w:sz w:val="24"/>
          <w:szCs w:val="24"/>
          <w:lang w:eastAsia="el-GR"/>
        </w:rPr>
        <w:t>Τα καπέλα λειτουργούν μεταφορικά: όταν τα φοράμε, είναι σαν να «καπελώνει» το μυαλό μας ένας συγκεκριμένος τρόπος σκέψης.</w:t>
      </w:r>
    </w:p>
    <w:p w:rsidR="000F67FA" w:rsidRPr="000F67FA" w:rsidRDefault="000F67FA" w:rsidP="000F67FA">
      <w:pPr>
        <w:shd w:val="clear" w:color="auto" w:fill="FAFAFA"/>
        <w:spacing w:after="0" w:line="240" w:lineRule="auto"/>
        <w:rPr>
          <w:rFonts w:ascii="Verdana" w:eastAsia="Times New Roman" w:hAnsi="Verdana" w:cs="Arial"/>
          <w:color w:val="17365D" w:themeColor="text2" w:themeShade="BF"/>
          <w:sz w:val="24"/>
          <w:szCs w:val="24"/>
          <w:lang w:eastAsia="el-GR"/>
        </w:rPr>
      </w:pPr>
      <w:r w:rsidRPr="000F67FA">
        <w:rPr>
          <w:rFonts w:ascii="Verdana" w:eastAsia="Times New Roman" w:hAnsi="Verdana" w:cs="Arial"/>
          <w:color w:val="17365D" w:themeColor="text2" w:themeShade="BF"/>
          <w:sz w:val="24"/>
          <w:szCs w:val="24"/>
          <w:lang w:eastAsia="el-GR"/>
        </w:rPr>
        <w:t> </w:t>
      </w:r>
    </w:p>
    <w:p w:rsidR="000F67FA" w:rsidRPr="000F67FA" w:rsidRDefault="000F67FA" w:rsidP="000F67FA">
      <w:pPr>
        <w:shd w:val="clear" w:color="auto" w:fill="FAFAFA"/>
        <w:spacing w:after="0" w:line="240" w:lineRule="auto"/>
        <w:rPr>
          <w:rFonts w:ascii="Verdana" w:eastAsia="Times New Roman" w:hAnsi="Verdana" w:cs="Arial"/>
          <w:color w:val="17365D" w:themeColor="text2" w:themeShade="BF"/>
          <w:sz w:val="24"/>
          <w:szCs w:val="24"/>
          <w:lang w:eastAsia="el-GR"/>
        </w:rPr>
      </w:pPr>
      <w:r w:rsidRPr="000F67FA">
        <w:rPr>
          <w:rFonts w:ascii="Verdana" w:eastAsia="Times New Roman" w:hAnsi="Verdana" w:cs="Arial"/>
          <w:color w:val="17365D" w:themeColor="text2" w:themeShade="BF"/>
          <w:sz w:val="24"/>
          <w:szCs w:val="24"/>
          <w:lang w:eastAsia="el-GR"/>
        </w:rPr>
        <w:t> </w:t>
      </w:r>
    </w:p>
    <w:p w:rsidR="000F67FA" w:rsidRPr="000F67FA" w:rsidRDefault="000F67FA" w:rsidP="000F67FA">
      <w:pPr>
        <w:shd w:val="clear" w:color="auto" w:fill="FAFAFA"/>
        <w:spacing w:before="100" w:beforeAutospacing="1" w:after="100" w:afterAutospacing="1" w:line="240" w:lineRule="auto"/>
        <w:rPr>
          <w:rFonts w:ascii="Verdana" w:eastAsia="Times New Roman" w:hAnsi="Verdana" w:cs="Arial"/>
          <w:color w:val="17365D" w:themeColor="text2" w:themeShade="BF"/>
          <w:sz w:val="24"/>
          <w:szCs w:val="24"/>
          <w:lang w:eastAsia="el-GR"/>
        </w:rPr>
      </w:pPr>
      <w:r w:rsidRPr="000F67FA">
        <w:rPr>
          <w:rFonts w:ascii="Verdana" w:eastAsia="Times New Roman" w:hAnsi="Verdana" w:cs="Arial"/>
          <w:color w:val="17365D" w:themeColor="text2" w:themeShade="BF"/>
          <w:sz w:val="24"/>
          <w:szCs w:val="24"/>
          <w:lang w:eastAsia="el-GR"/>
        </w:rPr>
        <w:lastRenderedPageBreak/>
        <w:t> </w:t>
      </w:r>
    </w:p>
    <w:p w:rsidR="000F67FA" w:rsidRPr="008C10D3" w:rsidRDefault="000F67FA" w:rsidP="000F67FA">
      <w:pPr>
        <w:pStyle w:val="Web"/>
        <w:shd w:val="clear" w:color="auto" w:fill="FFFFFF"/>
        <w:spacing w:before="120" w:beforeAutospacing="0" w:after="0" w:afterAutospacing="0"/>
        <w:rPr>
          <w:rFonts w:ascii="Verdana" w:hAnsi="Verdana"/>
          <w:color w:val="002A7E"/>
        </w:rPr>
      </w:pPr>
      <w:r w:rsidRPr="008C10D3">
        <w:rPr>
          <w:rFonts w:ascii="Verdana" w:hAnsi="Verdana"/>
          <w:b/>
          <w:bCs/>
          <w:color w:val="002A7E"/>
        </w:rPr>
        <w:t>Μέθοδος εφαρμογής</w:t>
      </w:r>
    </w:p>
    <w:p w:rsidR="000F67FA" w:rsidRPr="008C10D3" w:rsidRDefault="000F67FA" w:rsidP="000F67FA">
      <w:pPr>
        <w:pStyle w:val="Web"/>
        <w:shd w:val="clear" w:color="auto" w:fill="FFFFFF"/>
        <w:spacing w:before="120" w:beforeAutospacing="0" w:after="0" w:afterAutospacing="0"/>
        <w:rPr>
          <w:rFonts w:ascii="Verdana" w:hAnsi="Verdana"/>
          <w:color w:val="002A7E"/>
          <w:lang w:val="en-US"/>
        </w:rPr>
      </w:pPr>
      <w:r w:rsidRPr="008C10D3">
        <w:rPr>
          <w:rFonts w:ascii="Verdana" w:hAnsi="Verdana"/>
          <w:color w:val="002A7E"/>
        </w:rPr>
        <w:t>Ο συντονιστής της ομάδας:</w:t>
      </w:r>
      <w:r w:rsidRPr="008C10D3">
        <w:rPr>
          <w:rFonts w:ascii="Verdana" w:hAnsi="Verdana"/>
          <w:color w:val="002A7E"/>
        </w:rPr>
        <w:br/>
        <w:t>1.    Εισηγείται τη μέθοδο.</w:t>
      </w:r>
      <w:r w:rsidRPr="008C10D3">
        <w:rPr>
          <w:rFonts w:ascii="Verdana" w:hAnsi="Verdana"/>
          <w:color w:val="002A7E"/>
        </w:rPr>
        <w:br/>
        <w:t>2.    Δημιουργεί ατμόσφαιρα εμπιστοσύνης και σεβασμού των συμμετεχόντων.</w:t>
      </w:r>
      <w:r w:rsidRPr="008C10D3">
        <w:rPr>
          <w:rFonts w:ascii="Verdana" w:hAnsi="Verdana"/>
          <w:color w:val="002A7E"/>
        </w:rPr>
        <w:br/>
        <w:t>3.    Θέτει τους κανόνες.</w:t>
      </w:r>
      <w:r w:rsidRPr="008C10D3">
        <w:rPr>
          <w:rFonts w:ascii="Verdana" w:hAnsi="Verdana"/>
          <w:color w:val="002A7E"/>
        </w:rPr>
        <w:br/>
        <w:t>4.    Π</w:t>
      </w:r>
      <w:r w:rsidR="00821722" w:rsidRPr="008C10D3">
        <w:rPr>
          <w:rFonts w:ascii="Verdana" w:hAnsi="Verdana"/>
          <w:color w:val="002A7E"/>
        </w:rPr>
        <w:t>εριγράφει τον ρόλο κάθε καπέλου</w:t>
      </w:r>
    </w:p>
    <w:p w:rsidR="00821722" w:rsidRPr="008C10D3" w:rsidRDefault="00821722" w:rsidP="00821722">
      <w:pPr>
        <w:pStyle w:val="Web"/>
        <w:shd w:val="clear" w:color="auto" w:fill="FFFFFF"/>
        <w:spacing w:before="120" w:beforeAutospacing="0" w:after="0" w:afterAutospacing="0"/>
        <w:rPr>
          <w:rFonts w:ascii="Verdana" w:hAnsi="Verdana"/>
          <w:color w:val="002A7E"/>
          <w:lang w:val="en-US"/>
        </w:rPr>
      </w:pPr>
      <w:r w:rsidRPr="008C10D3">
        <w:rPr>
          <w:rFonts w:ascii="Verdana" w:hAnsi="Verdana"/>
          <w:color w:val="002A7E"/>
        </w:rPr>
        <w:t xml:space="preserve">5.    Ξεκινά με το γαλάζιο καπέλο. Παρουσιάζει στα μέλη της ομάδας το πρόβλημα/θέμα. Θέτει ή ρωτά για τον σκοπό/στόχους της συνάντησης (αναμενόμενα αποτελέσματα). Εστιάζει στο ζήτημα ενδιαφέροντος. </w:t>
      </w:r>
    </w:p>
    <w:p w:rsidR="00821722" w:rsidRPr="008C10D3" w:rsidRDefault="00821722" w:rsidP="00821722">
      <w:pPr>
        <w:pStyle w:val="Web"/>
        <w:shd w:val="clear" w:color="auto" w:fill="FFFFFF"/>
        <w:spacing w:before="120" w:beforeAutospacing="0" w:after="0" w:afterAutospacing="0"/>
        <w:rPr>
          <w:rFonts w:ascii="Verdana" w:hAnsi="Verdana"/>
          <w:color w:val="002A7E"/>
        </w:rPr>
      </w:pPr>
      <w:r w:rsidRPr="008C10D3">
        <w:rPr>
          <w:rFonts w:ascii="Verdana" w:hAnsi="Verdana"/>
          <w:color w:val="002A7E"/>
        </w:rPr>
        <w:t>Θέτει χρονικά όρια.</w:t>
      </w:r>
    </w:p>
    <w:p w:rsidR="00821722" w:rsidRPr="008C10D3" w:rsidRDefault="00821722" w:rsidP="00821722">
      <w:pPr>
        <w:pStyle w:val="Web"/>
        <w:shd w:val="clear" w:color="auto" w:fill="FFFFFF"/>
        <w:spacing w:before="120" w:beforeAutospacing="0" w:after="0" w:afterAutospacing="0"/>
        <w:rPr>
          <w:rFonts w:ascii="Verdana" w:hAnsi="Verdana"/>
          <w:color w:val="002A7E"/>
        </w:rPr>
      </w:pPr>
      <w:r w:rsidRPr="008C10D3">
        <w:rPr>
          <w:rFonts w:ascii="Verdana" w:hAnsi="Verdana"/>
          <w:color w:val="002A7E"/>
        </w:rPr>
        <w:t>6.    Φορώντας το κάθε καπέλο καλεί τα μέλη να φορέσουν το ανάλογο καπέλο. Δίνει οδηγίες, καταγράφει στον πίνακα, κατευθύνει τη ροή της συζήτησης.</w:t>
      </w:r>
    </w:p>
    <w:p w:rsidR="00821722" w:rsidRPr="008C10D3" w:rsidRDefault="00821722" w:rsidP="00821722">
      <w:pPr>
        <w:pStyle w:val="Web"/>
        <w:shd w:val="clear" w:color="auto" w:fill="FFFFFF"/>
        <w:spacing w:before="120" w:beforeAutospacing="0" w:after="0" w:afterAutospacing="0"/>
        <w:rPr>
          <w:rFonts w:ascii="Verdana" w:hAnsi="Verdana"/>
          <w:color w:val="002A7E"/>
        </w:rPr>
      </w:pPr>
      <w:r w:rsidRPr="008C10D3">
        <w:rPr>
          <w:rFonts w:ascii="Verdana" w:hAnsi="Verdana"/>
          <w:color w:val="002A7E"/>
        </w:rPr>
        <w:t xml:space="preserve">7.    Με το γαλάζιο καπέλο, κλείνει τη συζήτηση αφού γίνει ο τελικός </w:t>
      </w:r>
      <w:proofErr w:type="spellStart"/>
      <w:r w:rsidRPr="008C10D3">
        <w:rPr>
          <w:rFonts w:ascii="Verdana" w:hAnsi="Verdana"/>
          <w:color w:val="002A7E"/>
        </w:rPr>
        <w:t>αναστοχασμός</w:t>
      </w:r>
      <w:proofErr w:type="spellEnd"/>
      <w:r w:rsidRPr="008C10D3">
        <w:rPr>
          <w:rFonts w:ascii="Verdana" w:hAnsi="Verdana"/>
          <w:color w:val="002A7E"/>
        </w:rPr>
        <w:t>.</w:t>
      </w:r>
    </w:p>
    <w:p w:rsidR="00912E4D" w:rsidRPr="008C10D3" w:rsidRDefault="00912E4D">
      <w:pPr>
        <w:rPr>
          <w:rFonts w:ascii="Verdana" w:hAnsi="Verdana"/>
          <w:color w:val="002A7E"/>
          <w:sz w:val="24"/>
          <w:szCs w:val="24"/>
        </w:rPr>
      </w:pPr>
    </w:p>
    <w:p w:rsidR="00821722" w:rsidRPr="00821722" w:rsidRDefault="00821722" w:rsidP="00821722">
      <w:pPr>
        <w:numPr>
          <w:ilvl w:val="0"/>
          <w:numId w:val="1"/>
        </w:numPr>
        <w:shd w:val="clear" w:color="auto" w:fill="FFFFFF"/>
        <w:spacing w:after="84" w:line="240" w:lineRule="auto"/>
        <w:ind w:left="360"/>
        <w:rPr>
          <w:rFonts w:ascii="Verdana" w:eastAsia="Times New Roman" w:hAnsi="Verdana" w:cs="Times New Roman"/>
          <w:color w:val="002A7E"/>
          <w:sz w:val="24"/>
          <w:szCs w:val="24"/>
          <w:lang w:eastAsia="el-GR"/>
        </w:rPr>
      </w:pPr>
      <w:r w:rsidRPr="00821722">
        <w:rPr>
          <w:rFonts w:ascii="Verdana" w:eastAsia="Times New Roman" w:hAnsi="Verdana" w:cs="Times New Roman"/>
          <w:color w:val="002A7E"/>
          <w:sz w:val="24"/>
          <w:szCs w:val="24"/>
          <w:lang w:eastAsia="el-GR"/>
        </w:rPr>
        <w:t>Τα καπέλα μπορεί να χρησιμοποιούνται: α) χωριστά το ένα από τα άλλα, όταν απαιτείται ένας συγκεκριμένος τρόπος σκέψης ή β) διαδοχικά και με συγκεκριμένη σειρά για να ερευνήσουμε ένα ζήτημα συνολικά.</w:t>
      </w:r>
    </w:p>
    <w:p w:rsidR="00821722" w:rsidRPr="00821722" w:rsidRDefault="00821722" w:rsidP="00821722">
      <w:pPr>
        <w:numPr>
          <w:ilvl w:val="0"/>
          <w:numId w:val="1"/>
        </w:numPr>
        <w:shd w:val="clear" w:color="auto" w:fill="FFFFFF"/>
        <w:spacing w:after="84" w:line="240" w:lineRule="auto"/>
        <w:ind w:left="360"/>
        <w:rPr>
          <w:rFonts w:ascii="Verdana" w:eastAsia="Times New Roman" w:hAnsi="Verdana" w:cs="Times New Roman"/>
          <w:color w:val="002A7E"/>
          <w:sz w:val="24"/>
          <w:szCs w:val="24"/>
          <w:lang w:eastAsia="el-GR"/>
        </w:rPr>
      </w:pPr>
      <w:r w:rsidRPr="00821722">
        <w:rPr>
          <w:rFonts w:ascii="Verdana" w:eastAsia="Times New Roman" w:hAnsi="Verdana" w:cs="Times New Roman"/>
          <w:color w:val="002A7E"/>
          <w:sz w:val="24"/>
          <w:szCs w:val="24"/>
          <w:lang w:eastAsia="el-GR"/>
        </w:rPr>
        <w:t>Μπορούμε να χρησιμοποιούμε οποιοδήποτε καπέλο όσο συχνά θέλουμε.</w:t>
      </w:r>
    </w:p>
    <w:p w:rsidR="00821722" w:rsidRPr="00821722" w:rsidRDefault="00821722" w:rsidP="00821722">
      <w:pPr>
        <w:numPr>
          <w:ilvl w:val="0"/>
          <w:numId w:val="1"/>
        </w:numPr>
        <w:shd w:val="clear" w:color="auto" w:fill="FFFFFF"/>
        <w:spacing w:after="84" w:line="240" w:lineRule="auto"/>
        <w:ind w:left="360"/>
        <w:rPr>
          <w:rFonts w:ascii="Verdana" w:eastAsia="Times New Roman" w:hAnsi="Verdana" w:cs="Times New Roman"/>
          <w:color w:val="002A7E"/>
          <w:sz w:val="24"/>
          <w:szCs w:val="24"/>
          <w:lang w:eastAsia="el-GR"/>
        </w:rPr>
      </w:pPr>
      <w:r w:rsidRPr="00821722">
        <w:rPr>
          <w:rFonts w:ascii="Verdana" w:eastAsia="Times New Roman" w:hAnsi="Verdana" w:cs="Times New Roman"/>
          <w:color w:val="002A7E"/>
          <w:sz w:val="24"/>
          <w:szCs w:val="24"/>
          <w:lang w:eastAsia="el-GR"/>
        </w:rPr>
        <w:t>Δεν είναι απαραίτητο να χρησιμοποιούμε όλα τα καπέλα.</w:t>
      </w:r>
    </w:p>
    <w:p w:rsidR="00821722" w:rsidRPr="00821722" w:rsidRDefault="00821722" w:rsidP="00821722">
      <w:pPr>
        <w:numPr>
          <w:ilvl w:val="0"/>
          <w:numId w:val="1"/>
        </w:numPr>
        <w:shd w:val="clear" w:color="auto" w:fill="FFFFFF"/>
        <w:spacing w:after="84" w:line="240" w:lineRule="auto"/>
        <w:ind w:left="360"/>
        <w:rPr>
          <w:rFonts w:ascii="Verdana" w:eastAsia="Times New Roman" w:hAnsi="Verdana" w:cs="Times New Roman"/>
          <w:color w:val="002A7E"/>
          <w:sz w:val="24"/>
          <w:szCs w:val="24"/>
          <w:lang w:eastAsia="el-GR"/>
        </w:rPr>
      </w:pPr>
      <w:r w:rsidRPr="00821722">
        <w:rPr>
          <w:rFonts w:ascii="Verdana" w:eastAsia="Times New Roman" w:hAnsi="Verdana" w:cs="Times New Roman"/>
          <w:color w:val="002A7E"/>
          <w:sz w:val="24"/>
          <w:szCs w:val="24"/>
          <w:lang w:eastAsia="el-GR"/>
        </w:rPr>
        <w:t>Δεν υ</w:t>
      </w:r>
      <w:r w:rsidRPr="008C10D3">
        <w:rPr>
          <w:rFonts w:ascii="Verdana" w:eastAsia="Times New Roman" w:hAnsi="Verdana" w:cs="Times New Roman"/>
          <w:color w:val="002A7E"/>
          <w:sz w:val="24"/>
          <w:szCs w:val="24"/>
          <w:lang w:eastAsia="el-GR"/>
        </w:rPr>
        <w:t>πάρχει μία μόνον σωστή σειρά</w:t>
      </w:r>
      <w:r w:rsidRPr="00821722">
        <w:rPr>
          <w:rFonts w:ascii="Verdana" w:eastAsia="Times New Roman" w:hAnsi="Verdana" w:cs="Times New Roman"/>
          <w:color w:val="002A7E"/>
          <w:sz w:val="24"/>
          <w:szCs w:val="24"/>
          <w:lang w:eastAsia="el-GR"/>
        </w:rPr>
        <w:t>.</w:t>
      </w:r>
    </w:p>
    <w:p w:rsidR="00821722" w:rsidRPr="00821722" w:rsidRDefault="00821722" w:rsidP="00821722">
      <w:pPr>
        <w:numPr>
          <w:ilvl w:val="0"/>
          <w:numId w:val="1"/>
        </w:numPr>
        <w:shd w:val="clear" w:color="auto" w:fill="FFFFFF"/>
        <w:spacing w:after="84" w:line="240" w:lineRule="auto"/>
        <w:ind w:left="360"/>
        <w:rPr>
          <w:rFonts w:ascii="Verdana" w:eastAsia="Times New Roman" w:hAnsi="Verdana" w:cs="Times New Roman"/>
          <w:color w:val="002A7E"/>
          <w:sz w:val="24"/>
          <w:szCs w:val="24"/>
          <w:lang w:eastAsia="el-GR"/>
        </w:rPr>
      </w:pPr>
      <w:r w:rsidRPr="00821722">
        <w:rPr>
          <w:rFonts w:ascii="Verdana" w:eastAsia="Times New Roman" w:hAnsi="Verdana" w:cs="Times New Roman"/>
          <w:color w:val="002A7E"/>
          <w:sz w:val="24"/>
          <w:szCs w:val="24"/>
          <w:lang w:eastAsia="el-GR"/>
        </w:rPr>
        <w:t xml:space="preserve">Ο συντονιστής ξεκινά και τελειώνει συνήθως με το γαλάζιο καπέλο και ορίζει τη διαδοχή των καπέλων. Ενδεικτικά: γαλάζιο, κόκκινο, λευκό </w:t>
      </w:r>
      <w:proofErr w:type="spellStart"/>
      <w:r w:rsidRPr="00821722">
        <w:rPr>
          <w:rFonts w:ascii="Verdana" w:eastAsia="Times New Roman" w:hAnsi="Verdana" w:cs="Times New Roman"/>
          <w:color w:val="002A7E"/>
          <w:sz w:val="24"/>
          <w:szCs w:val="24"/>
          <w:lang w:eastAsia="el-GR"/>
        </w:rPr>
        <w:t>κ.ο.κ</w:t>
      </w:r>
      <w:proofErr w:type="spellEnd"/>
      <w:r w:rsidRPr="00821722">
        <w:rPr>
          <w:rFonts w:ascii="Verdana" w:eastAsia="Times New Roman" w:hAnsi="Verdana" w:cs="Times New Roman"/>
          <w:color w:val="002A7E"/>
          <w:sz w:val="24"/>
          <w:szCs w:val="24"/>
          <w:lang w:eastAsia="el-GR"/>
        </w:rPr>
        <w:t>.</w:t>
      </w:r>
    </w:p>
    <w:p w:rsidR="00821722" w:rsidRPr="00821722" w:rsidRDefault="00821722" w:rsidP="00821722">
      <w:pPr>
        <w:numPr>
          <w:ilvl w:val="0"/>
          <w:numId w:val="1"/>
        </w:numPr>
        <w:shd w:val="clear" w:color="auto" w:fill="FFFFFF"/>
        <w:spacing w:after="84" w:line="240" w:lineRule="auto"/>
        <w:ind w:left="360"/>
        <w:rPr>
          <w:rFonts w:ascii="Verdana" w:eastAsia="Times New Roman" w:hAnsi="Verdana" w:cs="Times New Roman"/>
          <w:color w:val="002A7E"/>
          <w:sz w:val="24"/>
          <w:szCs w:val="24"/>
          <w:lang w:eastAsia="el-GR"/>
        </w:rPr>
      </w:pPr>
      <w:r w:rsidRPr="00821722">
        <w:rPr>
          <w:rFonts w:ascii="Verdana" w:eastAsia="Times New Roman" w:hAnsi="Verdana" w:cs="Times New Roman"/>
          <w:color w:val="002A7E"/>
          <w:sz w:val="24"/>
          <w:szCs w:val="24"/>
          <w:lang w:eastAsia="el-GR"/>
        </w:rPr>
        <w:t>Μόνο ο συντονιστής υποδεικνύει τις αλλαγές καπέλων.</w:t>
      </w:r>
    </w:p>
    <w:p w:rsidR="00821722" w:rsidRPr="008C10D3" w:rsidRDefault="00821722">
      <w:pPr>
        <w:rPr>
          <w:rFonts w:ascii="Verdana" w:hAnsi="Verdana"/>
          <w:color w:val="002A7E"/>
          <w:sz w:val="24"/>
          <w:szCs w:val="24"/>
        </w:rPr>
      </w:pPr>
    </w:p>
    <w:sectPr w:rsidR="00821722" w:rsidRPr="008C10D3" w:rsidSect="00912E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5115A"/>
    <w:multiLevelType w:val="multilevel"/>
    <w:tmpl w:val="5D7C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F67FA"/>
    <w:rsid w:val="000F67FA"/>
    <w:rsid w:val="00821722"/>
    <w:rsid w:val="008C10D3"/>
    <w:rsid w:val="00912E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F67F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0F67F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F6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41527">
      <w:bodyDiv w:val="1"/>
      <w:marLeft w:val="0"/>
      <w:marRight w:val="0"/>
      <w:marTop w:val="0"/>
      <w:marBottom w:val="0"/>
      <w:divBdr>
        <w:top w:val="none" w:sz="0" w:space="0" w:color="auto"/>
        <w:left w:val="none" w:sz="0" w:space="0" w:color="auto"/>
        <w:bottom w:val="none" w:sz="0" w:space="0" w:color="auto"/>
        <w:right w:val="none" w:sz="0" w:space="0" w:color="auto"/>
      </w:divBdr>
      <w:divsChild>
        <w:div w:id="1857188458">
          <w:marLeft w:val="0"/>
          <w:marRight w:val="0"/>
          <w:marTop w:val="0"/>
          <w:marBottom w:val="0"/>
          <w:divBdr>
            <w:top w:val="none" w:sz="0" w:space="0" w:color="auto"/>
            <w:left w:val="none" w:sz="0" w:space="0" w:color="auto"/>
            <w:bottom w:val="none" w:sz="0" w:space="0" w:color="auto"/>
            <w:right w:val="none" w:sz="0" w:space="0" w:color="auto"/>
          </w:divBdr>
        </w:div>
      </w:divsChild>
    </w:div>
    <w:div w:id="79956736">
      <w:bodyDiv w:val="1"/>
      <w:marLeft w:val="0"/>
      <w:marRight w:val="0"/>
      <w:marTop w:val="0"/>
      <w:marBottom w:val="0"/>
      <w:divBdr>
        <w:top w:val="none" w:sz="0" w:space="0" w:color="auto"/>
        <w:left w:val="none" w:sz="0" w:space="0" w:color="auto"/>
        <w:bottom w:val="none" w:sz="0" w:space="0" w:color="auto"/>
        <w:right w:val="none" w:sz="0" w:space="0" w:color="auto"/>
      </w:divBdr>
    </w:div>
    <w:div w:id="206375830">
      <w:bodyDiv w:val="1"/>
      <w:marLeft w:val="0"/>
      <w:marRight w:val="0"/>
      <w:marTop w:val="0"/>
      <w:marBottom w:val="0"/>
      <w:divBdr>
        <w:top w:val="none" w:sz="0" w:space="0" w:color="auto"/>
        <w:left w:val="none" w:sz="0" w:space="0" w:color="auto"/>
        <w:bottom w:val="none" w:sz="0" w:space="0" w:color="auto"/>
        <w:right w:val="none" w:sz="0" w:space="0" w:color="auto"/>
      </w:divBdr>
    </w:div>
    <w:div w:id="214777065">
      <w:bodyDiv w:val="1"/>
      <w:marLeft w:val="0"/>
      <w:marRight w:val="0"/>
      <w:marTop w:val="0"/>
      <w:marBottom w:val="0"/>
      <w:divBdr>
        <w:top w:val="none" w:sz="0" w:space="0" w:color="auto"/>
        <w:left w:val="none" w:sz="0" w:space="0" w:color="auto"/>
        <w:bottom w:val="none" w:sz="0" w:space="0" w:color="auto"/>
        <w:right w:val="none" w:sz="0" w:space="0" w:color="auto"/>
      </w:divBdr>
      <w:divsChild>
        <w:div w:id="478501881">
          <w:marLeft w:val="0"/>
          <w:marRight w:val="0"/>
          <w:marTop w:val="0"/>
          <w:marBottom w:val="0"/>
          <w:divBdr>
            <w:top w:val="none" w:sz="0" w:space="0" w:color="auto"/>
            <w:left w:val="none" w:sz="0" w:space="0" w:color="auto"/>
            <w:bottom w:val="none" w:sz="0" w:space="0" w:color="auto"/>
            <w:right w:val="none" w:sz="0" w:space="0" w:color="auto"/>
          </w:divBdr>
          <w:divsChild>
            <w:div w:id="894044792">
              <w:marLeft w:val="0"/>
              <w:marRight w:val="0"/>
              <w:marTop w:val="0"/>
              <w:marBottom w:val="0"/>
              <w:divBdr>
                <w:top w:val="none" w:sz="0" w:space="0" w:color="auto"/>
                <w:left w:val="none" w:sz="0" w:space="0" w:color="auto"/>
                <w:bottom w:val="none" w:sz="0" w:space="0" w:color="auto"/>
                <w:right w:val="none" w:sz="0" w:space="0" w:color="auto"/>
              </w:divBdr>
              <w:divsChild>
                <w:div w:id="938100849">
                  <w:marLeft w:val="0"/>
                  <w:marRight w:val="0"/>
                  <w:marTop w:val="0"/>
                  <w:marBottom w:val="0"/>
                  <w:divBdr>
                    <w:top w:val="none" w:sz="0" w:space="0" w:color="auto"/>
                    <w:left w:val="none" w:sz="0" w:space="0" w:color="auto"/>
                    <w:bottom w:val="none" w:sz="0" w:space="0" w:color="auto"/>
                    <w:right w:val="none" w:sz="0" w:space="0" w:color="auto"/>
                  </w:divBdr>
                  <w:divsChild>
                    <w:div w:id="1765177501">
                      <w:marLeft w:val="0"/>
                      <w:marRight w:val="0"/>
                      <w:marTop w:val="0"/>
                      <w:marBottom w:val="0"/>
                      <w:divBdr>
                        <w:top w:val="none" w:sz="0" w:space="0" w:color="auto"/>
                        <w:left w:val="none" w:sz="0" w:space="0" w:color="auto"/>
                        <w:bottom w:val="none" w:sz="0" w:space="0" w:color="auto"/>
                        <w:right w:val="none" w:sz="0" w:space="0" w:color="auto"/>
                      </w:divBdr>
                    </w:div>
                    <w:div w:id="9902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7650">
          <w:marLeft w:val="0"/>
          <w:marRight w:val="0"/>
          <w:marTop w:val="0"/>
          <w:marBottom w:val="0"/>
          <w:divBdr>
            <w:top w:val="none" w:sz="0" w:space="0" w:color="auto"/>
            <w:left w:val="none" w:sz="0" w:space="0" w:color="auto"/>
            <w:bottom w:val="none" w:sz="0" w:space="0" w:color="auto"/>
            <w:right w:val="none" w:sz="0" w:space="0" w:color="auto"/>
          </w:divBdr>
          <w:divsChild>
            <w:div w:id="1891452448">
              <w:marLeft w:val="0"/>
              <w:marRight w:val="0"/>
              <w:marTop w:val="0"/>
              <w:marBottom w:val="0"/>
              <w:divBdr>
                <w:top w:val="none" w:sz="0" w:space="0" w:color="auto"/>
                <w:left w:val="none" w:sz="0" w:space="0" w:color="auto"/>
                <w:bottom w:val="none" w:sz="0" w:space="0" w:color="auto"/>
                <w:right w:val="none" w:sz="0" w:space="0" w:color="auto"/>
              </w:divBdr>
              <w:divsChild>
                <w:div w:id="1098334449">
                  <w:marLeft w:val="0"/>
                  <w:marRight w:val="0"/>
                  <w:marTop w:val="0"/>
                  <w:marBottom w:val="0"/>
                  <w:divBdr>
                    <w:top w:val="none" w:sz="0" w:space="0" w:color="auto"/>
                    <w:left w:val="none" w:sz="0" w:space="0" w:color="auto"/>
                    <w:bottom w:val="none" w:sz="0" w:space="0" w:color="auto"/>
                    <w:right w:val="none" w:sz="0" w:space="0" w:color="auto"/>
                  </w:divBdr>
                  <w:divsChild>
                    <w:div w:id="2002005880">
                      <w:marLeft w:val="0"/>
                      <w:marRight w:val="0"/>
                      <w:marTop w:val="0"/>
                      <w:marBottom w:val="0"/>
                      <w:divBdr>
                        <w:top w:val="none" w:sz="0" w:space="0" w:color="auto"/>
                        <w:left w:val="none" w:sz="0" w:space="0" w:color="auto"/>
                        <w:bottom w:val="none" w:sz="0" w:space="0" w:color="auto"/>
                        <w:right w:val="none" w:sz="0" w:space="0" w:color="auto"/>
                      </w:divBdr>
                    </w:div>
                    <w:div w:id="819691464">
                      <w:marLeft w:val="0"/>
                      <w:marRight w:val="0"/>
                      <w:marTop w:val="0"/>
                      <w:marBottom w:val="0"/>
                      <w:divBdr>
                        <w:top w:val="none" w:sz="0" w:space="0" w:color="auto"/>
                        <w:left w:val="none" w:sz="0" w:space="0" w:color="auto"/>
                        <w:bottom w:val="none" w:sz="0" w:space="0" w:color="auto"/>
                        <w:right w:val="none" w:sz="0" w:space="0" w:color="auto"/>
                      </w:divBdr>
                    </w:div>
                    <w:div w:id="1800411383">
                      <w:marLeft w:val="0"/>
                      <w:marRight w:val="0"/>
                      <w:marTop w:val="0"/>
                      <w:marBottom w:val="0"/>
                      <w:divBdr>
                        <w:top w:val="none" w:sz="0" w:space="0" w:color="auto"/>
                        <w:left w:val="none" w:sz="0" w:space="0" w:color="auto"/>
                        <w:bottom w:val="none" w:sz="0" w:space="0" w:color="auto"/>
                        <w:right w:val="none" w:sz="0" w:space="0" w:color="auto"/>
                      </w:divBdr>
                      <w:divsChild>
                        <w:div w:id="9777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65281">
      <w:bodyDiv w:val="1"/>
      <w:marLeft w:val="0"/>
      <w:marRight w:val="0"/>
      <w:marTop w:val="0"/>
      <w:marBottom w:val="0"/>
      <w:divBdr>
        <w:top w:val="none" w:sz="0" w:space="0" w:color="auto"/>
        <w:left w:val="none" w:sz="0" w:space="0" w:color="auto"/>
        <w:bottom w:val="none" w:sz="0" w:space="0" w:color="auto"/>
        <w:right w:val="none" w:sz="0" w:space="0" w:color="auto"/>
      </w:divBdr>
    </w:div>
    <w:div w:id="9716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575</Words>
  <Characters>3105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ΕΥΘΥΜΙΑ ΤΣΙΓΑΡΑ</dc:creator>
  <cp:lastModifiedBy>ΕΥΘΥΜΙΑ ΤΣΙΓΑΡΑ</cp:lastModifiedBy>
  <cp:revision>2</cp:revision>
  <dcterms:created xsi:type="dcterms:W3CDTF">2022-01-23T17:04:00Z</dcterms:created>
  <dcterms:modified xsi:type="dcterms:W3CDTF">2022-01-23T17:32:00Z</dcterms:modified>
</cp:coreProperties>
</file>